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3E2" w:rsidRDefault="00BC23E2" w:rsidP="00BC23E2">
      <w:pPr>
        <w:shd w:val="clear" w:color="auto" w:fill="FFFFFF"/>
        <w:spacing w:after="0"/>
        <w:ind w:right="-172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Перечень предметно-п</w:t>
      </w:r>
      <w:r w:rsidR="00B535CB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ространственной среды в </w:t>
      </w:r>
      <w:r w:rsidR="00B535CB" w:rsidRPr="00B535CB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средней группе (4-5 л.)</w:t>
      </w:r>
      <w:r w:rsidR="00B535CB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МДОАУ №30</w:t>
      </w:r>
    </w:p>
    <w:p w:rsidR="00BC23E2" w:rsidRDefault="00BC23E2" w:rsidP="00BC23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41"/>
        <w:gridCol w:w="12709"/>
      </w:tblGrid>
      <w:tr w:rsidR="001904F6" w:rsidTr="00B535CB">
        <w:tc>
          <w:tcPr>
            <w:tcW w:w="2141" w:type="dxa"/>
          </w:tcPr>
          <w:p w:rsidR="001904F6" w:rsidRPr="00837467" w:rsidRDefault="001904F6" w:rsidP="005B35F9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7467">
              <w:rPr>
                <w:rFonts w:ascii="Times New Roman" w:hAnsi="Times New Roman"/>
                <w:b/>
                <w:i/>
                <w:sz w:val="24"/>
                <w:szCs w:val="24"/>
              </w:rPr>
              <w:t>Центры</w:t>
            </w:r>
          </w:p>
        </w:tc>
        <w:tc>
          <w:tcPr>
            <w:tcW w:w="12709" w:type="dxa"/>
          </w:tcPr>
          <w:p w:rsidR="001904F6" w:rsidRPr="001904F6" w:rsidRDefault="001904F6" w:rsidP="005B35F9">
            <w:pPr>
              <w:spacing w:after="0" w:line="240" w:lineRule="auto"/>
              <w:ind w:right="7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4-5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лет</w:t>
            </w:r>
          </w:p>
        </w:tc>
      </w:tr>
      <w:tr w:rsidR="001904F6" w:rsidRPr="00B56E1A" w:rsidTr="00B535CB">
        <w:trPr>
          <w:trHeight w:val="1472"/>
        </w:trPr>
        <w:tc>
          <w:tcPr>
            <w:tcW w:w="2141" w:type="dxa"/>
          </w:tcPr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bdr w:val="none" w:sz="0" w:space="0" w:color="auto" w:frame="1"/>
              </w:rPr>
            </w:pPr>
            <w:r w:rsidRPr="00B56E1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bdr w:val="none" w:sz="0" w:space="0" w:color="auto" w:frame="1"/>
              </w:rPr>
              <w:t>Центр познавательного развития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bdr w:val="none" w:sz="0" w:space="0" w:color="auto" w:frame="1"/>
              </w:rPr>
            </w:pP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9" w:type="dxa"/>
          </w:tcPr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-Шнуровки различного уровня сложности: "Чудо - дерево", "Игры в кармашках", "Умные </w:t>
            </w:r>
            <w:proofErr w:type="spellStart"/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шнурочки</w:t>
            </w:r>
            <w:proofErr w:type="spellEnd"/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-Волчки;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 xml:space="preserve">Мозаика из пластика </w:t>
            </w:r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разных форм и цвета (мелкая), крупная разноцветная мозаика;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*</w:t>
            </w:r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Магнитная мозаика;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Набор разрезных картинок фруктов, овощей;</w:t>
            </w:r>
          </w:p>
          <w:p w:rsidR="001904F6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Логическая</w:t>
            </w:r>
            <w:proofErr w:type="gramEnd"/>
            <w:r w:rsidRPr="00B56E1A">
              <w:rPr>
                <w:rFonts w:ascii="Times New Roman" w:hAnsi="Times New Roman" w:cs="Times New Roman"/>
                <w:sz w:val="24"/>
                <w:szCs w:val="24"/>
              </w:rPr>
              <w:t xml:space="preserve"> игры на подбор цветных, теневых и контурных изображений "Кубик </w:t>
            </w:r>
            <w:proofErr w:type="spellStart"/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сортер</w:t>
            </w:r>
            <w:proofErr w:type="spellEnd"/>
            <w:r w:rsidRPr="00B56E1A">
              <w:rPr>
                <w:rFonts w:ascii="Times New Roman" w:hAnsi="Times New Roman" w:cs="Times New Roman"/>
                <w:sz w:val="24"/>
                <w:szCs w:val="24"/>
              </w:rPr>
              <w:t xml:space="preserve"> "Геометрические фигуры", "На что похоже?", рамки-вкладыши "Геометрические фигуры";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-Логическая игра «Играем в прятки», «Самолеты»;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- Игры для тренировки памяти: "Найди 5 отличий", "Четвертый лишний", "Чего не стало?", "Что лишнее?";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 xml:space="preserve">- Наборы для построения произвольных геометрических фигур: "Ящик </w:t>
            </w:r>
            <w:proofErr w:type="spellStart"/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Сегена</w:t>
            </w:r>
            <w:proofErr w:type="spellEnd"/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", набор кубиков "Хамелеон", набор плоских геометрических фигур;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Набор кубиков "Составь картинку" ("Любимые мультфильмы", "Транспорт", "Крокодил Гена и его друзья");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-Набор кубиков с цифрами;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 xml:space="preserve">-Деревянный </w:t>
            </w:r>
            <w:proofErr w:type="spellStart"/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B56E1A">
              <w:rPr>
                <w:rFonts w:ascii="Times New Roman" w:hAnsi="Times New Roman" w:cs="Times New Roman"/>
                <w:sz w:val="24"/>
                <w:szCs w:val="24"/>
              </w:rPr>
              <w:t xml:space="preserve"> "Дуэт. Похождения веселого человечка";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 xml:space="preserve">-Палочки </w:t>
            </w:r>
            <w:proofErr w:type="spellStart"/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Кюизинера</w:t>
            </w:r>
            <w:proofErr w:type="spellEnd"/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--Мягкий конструктор "Геометрические фигуры";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-Н/и "Умные жучки";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- Н/и "Умное облачко";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- Н/и "Детям о времени";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- Н/и для всей семьи "Вверх по лесенке";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-Н/и "Луна" (на равновесие);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-Н/и "Мемо";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- Н/и "Цифры. Счет";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- Н/и "Подбери узор";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-Н/и "Геометрические формы";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-Д/и "Составь узор" со схемами;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-Д/и "Разрезные картинки";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-Д/и "Один - много";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 xml:space="preserve">-Д/и "Найди цифру"; 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-Логические цепочки "Времена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ода. Части суток</w:t>
            </w: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Развивающие задания "Отгадай - </w:t>
            </w:r>
            <w:proofErr w:type="spellStart"/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  <w:p w:rsidR="001904F6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-Лото "Геометрическая форма в предметах";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-Математический планшет;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-Часы пластмассовые, часы  + счеты деревянные, счеты настольные большие;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-Пирамидка "Логическая";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-Счетный, демонстрационный и раздаточный материал;</w:t>
            </w:r>
          </w:p>
          <w:p w:rsidR="001904F6" w:rsidRPr="00B56E1A" w:rsidRDefault="001904F6" w:rsidP="00B535CB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-Набор карточек с изображением количества (от 1 до 5) и цифр.</w:t>
            </w:r>
          </w:p>
          <w:p w:rsidR="001904F6" w:rsidRPr="00B56E1A" w:rsidRDefault="001904F6" w:rsidP="005B3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                </w:t>
            </w:r>
          </w:p>
        </w:tc>
      </w:tr>
      <w:tr w:rsidR="001904F6" w:rsidRPr="00B56E1A" w:rsidTr="00B535CB">
        <w:tc>
          <w:tcPr>
            <w:tcW w:w="2141" w:type="dxa"/>
          </w:tcPr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 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Экологический центр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09" w:type="dxa"/>
          </w:tcPr>
          <w:p w:rsidR="001904F6" w:rsidRPr="00B56E1A" w:rsidRDefault="001904F6" w:rsidP="005B3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«Лаборатория»</w:t>
            </w:r>
          </w:p>
          <w:p w:rsidR="001904F6" w:rsidRPr="00B56E1A" w:rsidRDefault="001904F6" w:rsidP="005B3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-Природный материал: камешки, ракушки, шишки, минералы, различные семена и плоды, кора деревьев, спилы деревьев;</w:t>
            </w:r>
            <w:proofErr w:type="gramEnd"/>
          </w:p>
          <w:p w:rsidR="001904F6" w:rsidRPr="00B56E1A" w:rsidRDefault="001904F6" w:rsidP="005B3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-Сыпучие продукты: горох, манка, мука, соль, сахарный песок, крахмал;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-Формочки разной конфигурации и размера, емкости, предметы-орудия — совочки, лопатки;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-Мерные ложки, стаканчики разного объема;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-Космический песок;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-Воронки различных размеров;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Коктейльные</w:t>
            </w:r>
            <w:proofErr w:type="spellEnd"/>
            <w:r w:rsidRPr="00B56E1A">
              <w:rPr>
                <w:rFonts w:ascii="Times New Roman" w:hAnsi="Times New Roman" w:cs="Times New Roman"/>
                <w:sz w:val="24"/>
                <w:szCs w:val="24"/>
              </w:rPr>
              <w:t xml:space="preserve"> трубочки;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-Ткани разных фактур;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-Песочные часы;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-Спринцовки разного размера;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-Пробирки, колбы.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-М. Султанова "Удивительные превращения", "Маленькому почемучке о продуктах питания", " Маленькому почемучке о природе", " Маленькому почемучке о человеке", " Маленькому почемучке о погоде";</w:t>
            </w:r>
          </w:p>
          <w:p w:rsidR="001904F6" w:rsidRPr="00B56E1A" w:rsidRDefault="001904F6" w:rsidP="005B3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-М. Султанова "Простые опыты с бумагой", " Простые опыты с воздухом", " Простые опыты с водой", " Простые опыты с бумагой", " Простые опыты с природным материалом".</w:t>
            </w:r>
          </w:p>
        </w:tc>
      </w:tr>
      <w:tr w:rsidR="001904F6" w:rsidRPr="00B56E1A" w:rsidTr="00B535CB">
        <w:tc>
          <w:tcPr>
            <w:tcW w:w="2141" w:type="dxa"/>
          </w:tcPr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B56E1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Экологический центр </w:t>
            </w:r>
          </w:p>
        </w:tc>
        <w:tc>
          <w:tcPr>
            <w:tcW w:w="12709" w:type="dxa"/>
          </w:tcPr>
          <w:p w:rsidR="001904F6" w:rsidRPr="00B56E1A" w:rsidRDefault="001904F6" w:rsidP="005B35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Уголок природы</w:t>
            </w:r>
            <w:r w:rsidRPr="00B56E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56E1A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-</w:t>
            </w:r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Комнатные растения:</w:t>
            </w:r>
            <w:r w:rsidRPr="00B56E1A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колеус, </w:t>
            </w:r>
            <w:proofErr w:type="spellStart"/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хлорофитум</w:t>
            </w:r>
            <w:proofErr w:type="spellEnd"/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традесканция, </w:t>
            </w:r>
            <w:proofErr w:type="spellStart"/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зигокактус</w:t>
            </w:r>
            <w:proofErr w:type="spellEnd"/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-Паспорта растений;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-Альбом "Комнатные растения";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-Схемы ухода за комнатными растениями;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-Лейки, тряпочки, пульвелизатор.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-Календарь погоды.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-Настольные игры: "Кто где живет?", "Целый год", "Чей домик?", "Мир животных", "Кто где живет?";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-Развивающая игра "Ассоциации";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-Домино "Домашние животные", "Морские обитатели", "Лесное";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-Лото "Звери", "Соседи по планете";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 xml:space="preserve">-*Смысловое </w:t>
            </w:r>
            <w:proofErr w:type="gramStart"/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лото</w:t>
            </w:r>
            <w:proofErr w:type="gramEnd"/>
            <w:r w:rsidRPr="00B56E1A">
              <w:rPr>
                <w:rFonts w:ascii="Times New Roman" w:hAnsi="Times New Roman" w:cs="Times New Roman"/>
                <w:sz w:val="24"/>
                <w:szCs w:val="24"/>
              </w:rPr>
              <w:t xml:space="preserve"> "Каким бывает день?";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«Фрукты и овощи»;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-Картотека дидактических игр по ознакомлению с окружающим;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-Игры на классификацию;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-Альбомы для рассматривания "Дети и родители", "Природа вокруг нас", "Времена года", "Откуда к нам хлеб пришел"</w:t>
            </w:r>
            <w:proofErr w:type="gramStart"/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,"</w:t>
            </w:r>
            <w:proofErr w:type="gramEnd"/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Звери средней полосы", "Лекарственные растения", "Наедине с природой", "Стоп, кадр!", "Экология", "Земля - наш общий дом", "Природа: от севера до юга", "Птицы", "Круглый год";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-Набор карточек "Домашние и дикие животные"; "Грибы",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-Карточки для дидактических игр на классификацию;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-Набор карточек "Классификация предметов";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-Карточки для занятий "Расскажите детям о домашних животных", "Домашние животные и птицы";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-Набор фотографий "Малышам о малышах", "Зоопарк", "Комнатные растения", "Насекомые", "Жизнь моря", "Птицы";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-Набор иллюстраций, репродукций "Времена года";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-Литература: детская энциклопедия, "Можно ли обниматься с медведем?", "Загадки дикой природы", "Домик для горихвостки", В. Бианки "</w:t>
            </w:r>
            <w:proofErr w:type="gramStart"/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B56E1A">
              <w:rPr>
                <w:rFonts w:ascii="Times New Roman" w:hAnsi="Times New Roman" w:cs="Times New Roman"/>
                <w:sz w:val="24"/>
                <w:szCs w:val="24"/>
              </w:rPr>
              <w:t xml:space="preserve"> чем поет?", С. Г. Шевченко "Природа и мы", Д. </w:t>
            </w:r>
            <w:proofErr w:type="spellStart"/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Нейер</w:t>
            </w:r>
            <w:proofErr w:type="spellEnd"/>
            <w:r w:rsidRPr="00B56E1A">
              <w:rPr>
                <w:rFonts w:ascii="Times New Roman" w:hAnsi="Times New Roman" w:cs="Times New Roman"/>
                <w:sz w:val="24"/>
                <w:szCs w:val="24"/>
              </w:rPr>
              <w:t xml:space="preserve"> "Интересное рядом. Ночные животные",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Степанов «Времена года», </w:t>
            </w: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 xml:space="preserve">Д. В. </w:t>
            </w:r>
            <w:proofErr w:type="spellStart"/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Кошевар</w:t>
            </w:r>
            <w:proofErr w:type="spellEnd"/>
            <w:r w:rsidRPr="00B56E1A">
              <w:rPr>
                <w:rFonts w:ascii="Times New Roman" w:hAnsi="Times New Roman" w:cs="Times New Roman"/>
                <w:sz w:val="24"/>
                <w:szCs w:val="24"/>
              </w:rPr>
              <w:t xml:space="preserve"> "Животные";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Книжка-пазл</w:t>
            </w:r>
            <w:proofErr w:type="spellEnd"/>
            <w:r w:rsidRPr="00B56E1A">
              <w:rPr>
                <w:rFonts w:ascii="Times New Roman" w:hAnsi="Times New Roman" w:cs="Times New Roman"/>
                <w:sz w:val="24"/>
                <w:szCs w:val="24"/>
              </w:rPr>
              <w:t xml:space="preserve"> "Все о котиках и кисках".</w:t>
            </w:r>
          </w:p>
          <w:p w:rsidR="001904F6" w:rsidRPr="00B56E1A" w:rsidRDefault="001904F6" w:rsidP="005B35F9">
            <w:pPr>
              <w:spacing w:before="10"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4F6" w:rsidRPr="00B56E1A" w:rsidTr="00B535CB">
        <w:tc>
          <w:tcPr>
            <w:tcW w:w="2141" w:type="dxa"/>
          </w:tcPr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Центр краеведения</w:t>
            </w:r>
          </w:p>
        </w:tc>
        <w:tc>
          <w:tcPr>
            <w:tcW w:w="12709" w:type="dxa"/>
          </w:tcPr>
          <w:p w:rsidR="001904F6" w:rsidRPr="00B56E1A" w:rsidRDefault="001904F6" w:rsidP="009F24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B56E1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-Портрет президента России;</w:t>
            </w:r>
          </w:p>
          <w:p w:rsidR="001904F6" w:rsidRPr="00B56E1A" w:rsidRDefault="001904F6" w:rsidP="009F2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56E1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Флаг;</w:t>
            </w:r>
          </w:p>
          <w:p w:rsidR="001904F6" w:rsidRPr="00B56E1A" w:rsidRDefault="001904F6" w:rsidP="009F2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 Герб;</w:t>
            </w:r>
          </w:p>
          <w:p w:rsidR="001904F6" w:rsidRPr="00B56E1A" w:rsidRDefault="001904F6" w:rsidP="009F2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 Глобус;</w:t>
            </w:r>
          </w:p>
          <w:p w:rsidR="001904F6" w:rsidRPr="00B56E1A" w:rsidRDefault="001904F6" w:rsidP="009F2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-Альбомы для рассматривания «Наш город», "Новотроицк", </w:t>
            </w:r>
            <w:r w:rsidRPr="00B56E1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«Город Новотроицк»</w:t>
            </w:r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 «Я живу в Новотроицке», «Мое Оренбуржье»;</w:t>
            </w:r>
          </w:p>
          <w:p w:rsidR="001904F6" w:rsidRPr="00B56E1A" w:rsidRDefault="001904F6" w:rsidP="009F2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 Набор фотографий «Новотроицк. Путешествие в прошлое»</w:t>
            </w:r>
          </w:p>
          <w:p w:rsidR="001904F6" w:rsidRPr="00B56E1A" w:rsidRDefault="001904F6" w:rsidP="009F2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Папки-передвижки: «Новотроицк  в разные времена года», «Животный и растительный мир Оренбургской области»;</w:t>
            </w:r>
          </w:p>
          <w:p w:rsidR="001904F6" w:rsidRPr="00B56E1A" w:rsidRDefault="001904F6" w:rsidP="009F2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-Красная Книга Оренбургской области;</w:t>
            </w:r>
          </w:p>
          <w:p w:rsidR="001904F6" w:rsidRPr="00B56E1A" w:rsidRDefault="001904F6" w:rsidP="009F2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-Географический атлас Оренбургской области;</w:t>
            </w:r>
          </w:p>
          <w:p w:rsidR="001904F6" w:rsidRPr="00B56E1A" w:rsidRDefault="001904F6" w:rsidP="009F2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Литература:</w:t>
            </w:r>
          </w:p>
          <w:p w:rsidR="001904F6" w:rsidRPr="00B56E1A" w:rsidRDefault="001904F6" w:rsidP="009F2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-В. Г. Альтов. "Города Оренбургской области";</w:t>
            </w:r>
          </w:p>
          <w:p w:rsidR="001904F6" w:rsidRPr="00B56E1A" w:rsidRDefault="001904F6" w:rsidP="009F2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-"Слово о Новотроицке";</w:t>
            </w:r>
          </w:p>
          <w:p w:rsidR="001904F6" w:rsidRPr="00B56E1A" w:rsidRDefault="001904F6" w:rsidP="009F2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-"Край Оренбургский".</w:t>
            </w:r>
          </w:p>
          <w:p w:rsidR="001904F6" w:rsidRPr="00B56E1A" w:rsidRDefault="001904F6" w:rsidP="005B3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1904F6" w:rsidRPr="00B56E1A" w:rsidTr="00B535CB">
        <w:tc>
          <w:tcPr>
            <w:tcW w:w="2141" w:type="dxa"/>
          </w:tcPr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bdr w:val="none" w:sz="0" w:space="0" w:color="auto" w:frame="1"/>
              </w:rPr>
            </w:pPr>
            <w:r w:rsidRPr="00B56E1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bdr w:val="none" w:sz="0" w:space="0" w:color="auto" w:frame="1"/>
              </w:rPr>
              <w:t>Центр речевого развития</w:t>
            </w:r>
          </w:p>
        </w:tc>
        <w:tc>
          <w:tcPr>
            <w:tcW w:w="12709" w:type="dxa"/>
          </w:tcPr>
          <w:p w:rsidR="001904F6" w:rsidRPr="00B56E1A" w:rsidRDefault="001904F6" w:rsidP="00514C5E">
            <w:pPr>
              <w:spacing w:after="0" w:line="240" w:lineRule="auto"/>
              <w:ind w:right="7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B56E1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-</w:t>
            </w:r>
            <w:r w:rsidRPr="00B56E1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Развивающая игра "Что такое хорошо, что такое плохо", "Назови сказку", "Времена года";</w:t>
            </w:r>
          </w:p>
          <w:p w:rsidR="001904F6" w:rsidRPr="00B56E1A" w:rsidRDefault="001904F6" w:rsidP="00514C5E">
            <w:pPr>
              <w:spacing w:after="0" w:line="240" w:lineRule="auto"/>
              <w:ind w:right="7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B56E1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-Лото "Мамины помощники", "Мы играем в магазин", "Где моя мама?", "Ассоциации", "Хочу все знать", "Лото для девочек";</w:t>
            </w:r>
          </w:p>
          <w:p w:rsidR="001904F6" w:rsidRPr="00B56E1A" w:rsidRDefault="001904F6" w:rsidP="00514C5E">
            <w:pPr>
              <w:spacing w:after="0" w:line="240" w:lineRule="auto"/>
              <w:ind w:right="7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B56E1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-Обучающая игра "Где моя сказка?";</w:t>
            </w:r>
          </w:p>
          <w:p w:rsidR="001904F6" w:rsidRPr="00B56E1A" w:rsidRDefault="001904F6" w:rsidP="00514C5E">
            <w:pPr>
              <w:spacing w:after="0" w:line="240" w:lineRule="auto"/>
              <w:ind w:right="7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B56E1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-*Смысловое </w:t>
            </w:r>
            <w:proofErr w:type="gramStart"/>
            <w:r w:rsidRPr="00B56E1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лото</w:t>
            </w:r>
            <w:proofErr w:type="gramEnd"/>
            <w:r w:rsidRPr="00B56E1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"Каким бывает день?";</w:t>
            </w:r>
          </w:p>
          <w:p w:rsidR="001904F6" w:rsidRPr="00B56E1A" w:rsidRDefault="001904F6" w:rsidP="00514C5E">
            <w:pPr>
              <w:spacing w:after="0" w:line="240" w:lineRule="auto"/>
              <w:ind w:right="7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B56E1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-Домино "Приключения кота Леопольда";</w:t>
            </w:r>
          </w:p>
          <w:p w:rsidR="001904F6" w:rsidRPr="00B56E1A" w:rsidRDefault="001904F6" w:rsidP="00514C5E">
            <w:pPr>
              <w:spacing w:after="0" w:line="240" w:lineRule="auto"/>
              <w:ind w:right="7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B56E1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-Настольная игра "</w:t>
            </w:r>
            <w:proofErr w:type="spellStart"/>
            <w:r w:rsidRPr="00B56E1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Мемори</w:t>
            </w:r>
            <w:proofErr w:type="spellEnd"/>
            <w:r w:rsidRPr="00B56E1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", "Волшебные сказки";</w:t>
            </w:r>
          </w:p>
          <w:p w:rsidR="001904F6" w:rsidRPr="00B56E1A" w:rsidRDefault="001904F6" w:rsidP="00514C5E">
            <w:pPr>
              <w:spacing w:after="0" w:line="240" w:lineRule="auto"/>
              <w:ind w:right="7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B56E1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-Обучающая игра "Кто в домике живет?",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*</w:t>
            </w:r>
            <w:proofErr w:type="gramStart"/>
            <w:r w:rsidRPr="00B56E1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Кому</w:t>
            </w:r>
            <w:proofErr w:type="gramEnd"/>
            <w:r w:rsidRPr="00B56E1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что нужно для работы";</w:t>
            </w:r>
          </w:p>
          <w:p w:rsidR="001904F6" w:rsidRPr="00B56E1A" w:rsidRDefault="001904F6" w:rsidP="00514C5E">
            <w:pPr>
              <w:spacing w:after="0" w:line="240" w:lineRule="auto"/>
              <w:ind w:right="7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B56E1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-Развивающая игра "Логические цепочки", "Что в шкафу", "У нас порядок", "Кем я стану";</w:t>
            </w:r>
          </w:p>
          <w:p w:rsidR="001904F6" w:rsidRPr="00B56E1A" w:rsidRDefault="001904F6" w:rsidP="00514C5E">
            <w:pPr>
              <w:spacing w:after="0" w:line="240" w:lineRule="auto"/>
              <w:ind w:right="7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B56E1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-Набор сюжетных картинок;</w:t>
            </w:r>
          </w:p>
          <w:p w:rsidR="001904F6" w:rsidRPr="00B56E1A" w:rsidRDefault="001904F6" w:rsidP="00514C5E">
            <w:pPr>
              <w:spacing w:after="0" w:line="240" w:lineRule="auto"/>
              <w:ind w:right="7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B56E1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-Карточки "Найди лишнее", "Слова - антонимы";</w:t>
            </w:r>
          </w:p>
          <w:p w:rsidR="001904F6" w:rsidRPr="00B56E1A" w:rsidRDefault="001904F6" w:rsidP="00514C5E">
            <w:pPr>
              <w:spacing w:after="0" w:line="240" w:lineRule="auto"/>
              <w:ind w:right="7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B56E1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-Картотека пальчиковых игр "Дело мастера </w:t>
            </w:r>
            <w:proofErr w:type="gramStart"/>
            <w:r w:rsidRPr="00B56E1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боится</w:t>
            </w:r>
            <w:proofErr w:type="gramEnd"/>
            <w:r w:rsidRPr="00B56E1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", "Веселые пальчики", "100 лучших пальчиковых игр";</w:t>
            </w:r>
          </w:p>
          <w:p w:rsidR="001904F6" w:rsidRPr="00B56E1A" w:rsidRDefault="001904F6" w:rsidP="00514C5E">
            <w:pPr>
              <w:spacing w:after="0" w:line="240" w:lineRule="auto"/>
              <w:ind w:right="7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B56E1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-Картотека логопедических пятиминуток;</w:t>
            </w:r>
          </w:p>
          <w:p w:rsidR="001904F6" w:rsidRPr="00B56E1A" w:rsidRDefault="001904F6" w:rsidP="00514C5E">
            <w:pPr>
              <w:spacing w:after="0" w:line="240" w:lineRule="auto"/>
              <w:ind w:right="7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B56E1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-Разрезные </w:t>
            </w:r>
            <w:proofErr w:type="gramStart"/>
            <w:r w:rsidRPr="00B56E1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картинки</w:t>
            </w:r>
            <w:proofErr w:type="gramEnd"/>
            <w:r w:rsidRPr="00B56E1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"Из какой мы сказки";</w:t>
            </w:r>
          </w:p>
          <w:p w:rsidR="001904F6" w:rsidRPr="00B56E1A" w:rsidRDefault="001904F6" w:rsidP="00514C5E">
            <w:pPr>
              <w:spacing w:after="0" w:line="240" w:lineRule="auto"/>
              <w:ind w:right="7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B56E1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-Дидактические игры "Составь предложение", "Составь рассказ"; </w:t>
            </w:r>
            <w:proofErr w:type="gramStart"/>
            <w:r w:rsidRPr="00B56E1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-к</w:t>
            </w:r>
            <w:proofErr w:type="gramEnd"/>
            <w:r w:rsidRPr="00B56E1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артинки "Символы звуков" (по Фомичевой);</w:t>
            </w:r>
          </w:p>
          <w:p w:rsidR="001904F6" w:rsidRPr="00B56E1A" w:rsidRDefault="001904F6" w:rsidP="00514C5E">
            <w:pPr>
              <w:spacing w:after="0" w:line="240" w:lineRule="auto"/>
              <w:ind w:right="7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B56E1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 w:rsidRPr="00B56E1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Стимульный</w:t>
            </w:r>
            <w:proofErr w:type="spellEnd"/>
            <w:r w:rsidRPr="00B56E1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материал для развития речи;</w:t>
            </w:r>
          </w:p>
          <w:p w:rsidR="001904F6" w:rsidRPr="00B56E1A" w:rsidRDefault="001904F6" w:rsidP="00514C5E">
            <w:pPr>
              <w:spacing w:after="0" w:line="240" w:lineRule="auto"/>
              <w:ind w:right="7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B56E1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Карточки "Алфавит в картинках"; </w:t>
            </w:r>
          </w:p>
          <w:p w:rsidR="001904F6" w:rsidRPr="00B56E1A" w:rsidRDefault="001904F6" w:rsidP="00514C5E">
            <w:pPr>
              <w:spacing w:after="0" w:line="240" w:lineRule="auto"/>
              <w:ind w:right="7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B56E1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-*Набор карточек "Профессии";</w:t>
            </w:r>
          </w:p>
          <w:p w:rsidR="001904F6" w:rsidRPr="00B56E1A" w:rsidRDefault="001904F6" w:rsidP="00514C5E">
            <w:pPr>
              <w:spacing w:after="0" w:line="240" w:lineRule="auto"/>
              <w:ind w:right="7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B56E1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-*Альбом "Профессии".</w:t>
            </w:r>
          </w:p>
          <w:p w:rsidR="001904F6" w:rsidRPr="00B56E1A" w:rsidRDefault="001904F6" w:rsidP="00514C5E">
            <w:pPr>
              <w:spacing w:after="0" w:line="240" w:lineRule="auto"/>
              <w:ind w:right="76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  <w:tr w:rsidR="001904F6" w:rsidRPr="00B56E1A" w:rsidTr="00B535CB">
        <w:tc>
          <w:tcPr>
            <w:tcW w:w="2141" w:type="dxa"/>
          </w:tcPr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Центр книги</w:t>
            </w:r>
          </w:p>
        </w:tc>
        <w:tc>
          <w:tcPr>
            <w:tcW w:w="12709" w:type="dxa"/>
          </w:tcPr>
          <w:p w:rsidR="001904F6" w:rsidRPr="00B56E1A" w:rsidRDefault="001904F6" w:rsidP="0072768D">
            <w:pPr>
              <w:spacing w:after="0" w:line="240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-Портреты писателей.</w:t>
            </w:r>
          </w:p>
          <w:p w:rsidR="001904F6" w:rsidRPr="00B56E1A" w:rsidRDefault="001904F6" w:rsidP="0072768D">
            <w:pPr>
              <w:spacing w:after="0" w:line="240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-Русские народные сказки: «Маша и медведь» «Кот, петух и лиса», «Рукавичка», «Русские народные сказки для самых маленьких», «Русские сказки про животных», «Первые сказки», «Терем - теремок», "По щучьему веленью"</w:t>
            </w:r>
            <w:proofErr w:type="gramStart"/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;«</w:t>
            </w:r>
            <w:proofErr w:type="gramEnd"/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Вершки и корешки", "Крылатый, мохнатый да масленый", "Петушок и бобовое зернышко", «Петушок – золотой гребешок»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«Сестрица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братец Иванушка»</w:t>
            </w: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04F6" w:rsidRPr="00B56E1A" w:rsidRDefault="001904F6" w:rsidP="0072768D">
            <w:pPr>
              <w:spacing w:after="0" w:line="240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 xml:space="preserve">- Загадки: «Кто это?» </w:t>
            </w:r>
            <w:proofErr w:type="spellStart"/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B56E1A">
              <w:rPr>
                <w:rFonts w:ascii="Times New Roman" w:hAnsi="Times New Roman" w:cs="Times New Roman"/>
                <w:sz w:val="24"/>
                <w:szCs w:val="24"/>
              </w:rPr>
              <w:t xml:space="preserve">, пословицы: «Кошкин дом», </w:t>
            </w:r>
          </w:p>
          <w:p w:rsidR="001904F6" w:rsidRPr="00B56E1A" w:rsidRDefault="001904F6" w:rsidP="0072768D">
            <w:pPr>
              <w:spacing w:after="0" w:line="240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 xml:space="preserve">-«Сказки, </w:t>
            </w:r>
            <w:proofErr w:type="spellStart"/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B56E1A">
              <w:rPr>
                <w:rFonts w:ascii="Times New Roman" w:hAnsi="Times New Roman" w:cs="Times New Roman"/>
                <w:sz w:val="24"/>
                <w:szCs w:val="24"/>
              </w:rPr>
              <w:t xml:space="preserve">, загадки» (русские народные сказки, загадки, </w:t>
            </w:r>
            <w:proofErr w:type="spellStart"/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B56E1A">
              <w:rPr>
                <w:rFonts w:ascii="Times New Roman" w:hAnsi="Times New Roman" w:cs="Times New Roman"/>
                <w:sz w:val="24"/>
                <w:szCs w:val="24"/>
              </w:rPr>
              <w:t xml:space="preserve"> в обработке Толстого Л., Ушинского К.);</w:t>
            </w:r>
          </w:p>
          <w:p w:rsidR="001904F6" w:rsidRPr="00B56E1A" w:rsidRDefault="001904F6" w:rsidP="0072768D">
            <w:pPr>
              <w:spacing w:after="0" w:line="240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 xml:space="preserve">- «Тараторки – песенки и </w:t>
            </w:r>
            <w:proofErr w:type="spellStart"/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B56E1A">
              <w:rPr>
                <w:rFonts w:ascii="Times New Roman" w:hAnsi="Times New Roman" w:cs="Times New Roman"/>
                <w:sz w:val="24"/>
                <w:szCs w:val="24"/>
              </w:rPr>
              <w:t xml:space="preserve">» Стихотворения: </w:t>
            </w:r>
            <w:proofErr w:type="gramStart"/>
            <w:r w:rsidRPr="00B56E1A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З. «Новая столовая», </w:t>
            </w:r>
            <w:proofErr w:type="spellStart"/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B56E1A">
              <w:rPr>
                <w:rFonts w:ascii="Times New Roman" w:hAnsi="Times New Roman" w:cs="Times New Roman"/>
                <w:sz w:val="24"/>
                <w:szCs w:val="24"/>
              </w:rPr>
              <w:t xml:space="preserve"> А. «Чудеса», Бокова Т. «</w:t>
            </w:r>
            <w:proofErr w:type="spellStart"/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Зайка-растеряйка</w:t>
            </w:r>
            <w:proofErr w:type="spellEnd"/>
            <w:r w:rsidRPr="00B56E1A">
              <w:rPr>
                <w:rFonts w:ascii="Times New Roman" w:hAnsi="Times New Roman" w:cs="Times New Roman"/>
                <w:sz w:val="24"/>
                <w:szCs w:val="24"/>
              </w:rPr>
              <w:t xml:space="preserve">», Благинина Е. «Вот такая мама»,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«Дед Мороз и снеговик», </w:t>
            </w:r>
            <w:proofErr w:type="spellStart"/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Булацкий</w:t>
            </w:r>
            <w:proofErr w:type="spellEnd"/>
            <w:r w:rsidRPr="00B56E1A">
              <w:rPr>
                <w:rFonts w:ascii="Times New Roman" w:hAnsi="Times New Roman" w:cs="Times New Roman"/>
                <w:sz w:val="24"/>
                <w:szCs w:val="24"/>
              </w:rPr>
              <w:t xml:space="preserve"> С. «Антошка», Каминская М. «Как </w:t>
            </w:r>
            <w:proofErr w:type="spellStart"/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Трезор</w:t>
            </w:r>
            <w:proofErr w:type="spellEnd"/>
            <w:r w:rsidRPr="00B56E1A">
              <w:rPr>
                <w:rFonts w:ascii="Times New Roman" w:hAnsi="Times New Roman" w:cs="Times New Roman"/>
                <w:sz w:val="24"/>
                <w:szCs w:val="24"/>
              </w:rPr>
              <w:t xml:space="preserve"> с мышами воевал», Корнеева О. «Быть послушным – хорошо!», Лаврентьева Е. «Стихи для малышей», </w:t>
            </w:r>
            <w:proofErr w:type="spellStart"/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Лясковский</w:t>
            </w:r>
            <w:proofErr w:type="spellEnd"/>
            <w:r w:rsidRPr="00B56E1A">
              <w:rPr>
                <w:rFonts w:ascii="Times New Roman" w:hAnsi="Times New Roman" w:cs="Times New Roman"/>
                <w:sz w:val="24"/>
                <w:szCs w:val="24"/>
              </w:rPr>
              <w:t xml:space="preserve"> В. «Кто как говорит», </w:t>
            </w:r>
            <w:proofErr w:type="spellStart"/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Ниженко</w:t>
            </w:r>
            <w:proofErr w:type="spellEnd"/>
            <w:r w:rsidRPr="00B56E1A">
              <w:rPr>
                <w:rFonts w:ascii="Times New Roman" w:hAnsi="Times New Roman" w:cs="Times New Roman"/>
                <w:sz w:val="24"/>
                <w:szCs w:val="24"/>
              </w:rPr>
              <w:t xml:space="preserve"> В. «Загадки с грядки»;</w:t>
            </w:r>
            <w:proofErr w:type="gramEnd"/>
          </w:p>
          <w:p w:rsidR="001904F6" w:rsidRPr="00B56E1A" w:rsidRDefault="001904F6" w:rsidP="0072768D">
            <w:pPr>
              <w:spacing w:after="0" w:line="240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-Пушкин А. С. «У Лукоморья дуб зелѐный»;</w:t>
            </w:r>
          </w:p>
          <w:p w:rsidR="001904F6" w:rsidRPr="00B56E1A" w:rsidRDefault="001904F6" w:rsidP="0072768D">
            <w:pPr>
              <w:spacing w:after="0" w:line="240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 xml:space="preserve">-Степанов В. «Детки-конфетки», «Загадки малышам», «Паровоз </w:t>
            </w:r>
            <w:proofErr w:type="spellStart"/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туктук</w:t>
            </w:r>
            <w:proofErr w:type="spellEnd"/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904F6" w:rsidRDefault="001904F6" w:rsidP="0072768D">
            <w:pPr>
              <w:spacing w:after="0" w:line="240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B56E1A">
              <w:rPr>
                <w:rFonts w:ascii="Times New Roman" w:hAnsi="Times New Roman" w:cs="Times New Roman"/>
                <w:sz w:val="24"/>
                <w:szCs w:val="24"/>
              </w:rPr>
              <w:t xml:space="preserve"> В. «Яблоко»;</w:t>
            </w:r>
          </w:p>
          <w:p w:rsidR="001904F6" w:rsidRPr="00B56E1A" w:rsidRDefault="001904F6" w:rsidP="0072768D">
            <w:pPr>
              <w:spacing w:after="0" w:line="240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-Д. Непомнящая «Мама для мамонтенка»;</w:t>
            </w:r>
          </w:p>
          <w:p w:rsidR="001904F6" w:rsidRDefault="001904F6" w:rsidP="0072768D">
            <w:pPr>
              <w:spacing w:after="0" w:line="240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-Чуковский К. «Айболит», «Крокодил», «</w:t>
            </w:r>
            <w:proofErr w:type="spellStart"/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», «Муха - Цокотуха», «Сказки», «</w:t>
            </w:r>
            <w:proofErr w:type="spellStart"/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B56E1A">
              <w:rPr>
                <w:rFonts w:ascii="Times New Roman" w:hAnsi="Times New Roman" w:cs="Times New Roman"/>
                <w:sz w:val="24"/>
                <w:szCs w:val="24"/>
              </w:rPr>
              <w:t xml:space="preserve"> горе», «</w:t>
            </w:r>
            <w:proofErr w:type="spellStart"/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B56E1A">
              <w:rPr>
                <w:rFonts w:ascii="Times New Roman" w:hAnsi="Times New Roman" w:cs="Times New Roman"/>
                <w:sz w:val="24"/>
                <w:szCs w:val="24"/>
              </w:rPr>
              <w:t xml:space="preserve"> горе и другие сказки»;</w:t>
            </w:r>
          </w:p>
          <w:p w:rsidR="001904F6" w:rsidRDefault="001904F6" w:rsidP="0072768D">
            <w:pPr>
              <w:spacing w:after="0" w:line="240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«Стихи и сказки»;</w:t>
            </w:r>
          </w:p>
          <w:p w:rsidR="001904F6" w:rsidRDefault="001904F6" w:rsidP="0072768D">
            <w:pPr>
              <w:spacing w:after="0" w:line="240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-Л. Воронкова «Маша - растеряша»;</w:t>
            </w:r>
          </w:p>
          <w:p w:rsidR="001904F6" w:rsidRDefault="001904F6" w:rsidP="0072768D">
            <w:pPr>
              <w:spacing w:after="0" w:line="240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Маршак «Детям»; </w:t>
            </w:r>
          </w:p>
          <w:p w:rsidR="001904F6" w:rsidRDefault="001904F6" w:rsidP="0072768D">
            <w:pPr>
              <w:spacing w:after="0" w:line="240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-Н. Носов. Рассказы, «Живая шляпа»;</w:t>
            </w:r>
          </w:p>
          <w:p w:rsidR="001904F6" w:rsidRDefault="001904F6" w:rsidP="0072768D">
            <w:pPr>
              <w:spacing w:after="0" w:line="240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Даль «Девочка Снегурочка»;</w:t>
            </w:r>
          </w:p>
          <w:p w:rsidR="001904F6" w:rsidRPr="00B56E1A" w:rsidRDefault="001904F6" w:rsidP="0072768D">
            <w:pPr>
              <w:spacing w:after="0" w:line="240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Шарль Перро «Кот в сапогах»;</w:t>
            </w:r>
          </w:p>
          <w:p w:rsidR="001904F6" w:rsidRPr="00B56E1A" w:rsidRDefault="001904F6" w:rsidP="0072768D">
            <w:pPr>
              <w:spacing w:after="0" w:line="240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-Лучшая книга для чтения в детском саду и дома;</w:t>
            </w:r>
          </w:p>
          <w:p w:rsidR="001904F6" w:rsidRPr="00B56E1A" w:rsidRDefault="001904F6" w:rsidP="0072768D">
            <w:pPr>
              <w:spacing w:after="0" w:line="240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-Сказки по любимым мультфильмам,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Прекрасная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Смурфета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крокодил Гена»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книжка-пазл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04F6" w:rsidRPr="00B56E1A" w:rsidRDefault="001904F6" w:rsidP="0072768D">
            <w:pPr>
              <w:spacing w:after="0" w:line="240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-Хрестоматии;</w:t>
            </w:r>
          </w:p>
          <w:p w:rsidR="001904F6" w:rsidRPr="00B56E1A" w:rsidRDefault="001904F6" w:rsidP="0072768D">
            <w:pPr>
              <w:spacing w:after="0" w:line="240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-*Альбомы для рассматривания "Профессии", "Дети и родители", "Семья";</w:t>
            </w:r>
          </w:p>
          <w:p w:rsidR="001904F6" w:rsidRPr="00B56E1A" w:rsidRDefault="001904F6" w:rsidP="0072768D">
            <w:pPr>
              <w:spacing w:after="0" w:line="240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-Папка накопительный материал "Художественные произведения для детей 4-5 лет".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4F6" w:rsidRPr="00B56E1A" w:rsidTr="00B535CB">
        <w:tc>
          <w:tcPr>
            <w:tcW w:w="2141" w:type="dxa"/>
          </w:tcPr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B56E1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Центр  творчества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4F6" w:rsidRPr="00B56E1A" w:rsidRDefault="001904F6" w:rsidP="005B35F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9" w:type="dxa"/>
          </w:tcPr>
          <w:p w:rsidR="001904F6" w:rsidRPr="00B56E1A" w:rsidRDefault="001904F6" w:rsidP="005B3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-Мольберт (магнитная доска);</w:t>
            </w:r>
          </w:p>
          <w:p w:rsidR="001904F6" w:rsidRPr="00B56E1A" w:rsidRDefault="001904F6" w:rsidP="005B3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-Восковые и акварельные мелки;</w:t>
            </w:r>
          </w:p>
          <w:p w:rsidR="001904F6" w:rsidRPr="00B56E1A" w:rsidRDefault="001904F6" w:rsidP="005B3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-Цветной мел;</w:t>
            </w:r>
          </w:p>
          <w:p w:rsidR="001904F6" w:rsidRPr="00B56E1A" w:rsidRDefault="001904F6" w:rsidP="005B3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-Гуашь, акварельные краски;</w:t>
            </w:r>
          </w:p>
          <w:p w:rsidR="001904F6" w:rsidRPr="00B56E1A" w:rsidRDefault="001904F6" w:rsidP="005B3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-Цветные карандаши, фломастеры,  пастель, пластилин;</w:t>
            </w:r>
          </w:p>
          <w:p w:rsidR="001904F6" w:rsidRPr="00B56E1A" w:rsidRDefault="001904F6" w:rsidP="005B3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-Цветная и белая</w:t>
            </w:r>
            <w:r w:rsidRPr="00B56E1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бумага, картон.</w:t>
            </w:r>
          </w:p>
          <w:p w:rsidR="001904F6" w:rsidRPr="00B56E1A" w:rsidRDefault="001904F6" w:rsidP="005B3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-Кисти, палочки, стеки, ножницы, трафареты,  стаканчики для воды, подставки для кистей, розетки для клея;</w:t>
            </w:r>
            <w:proofErr w:type="gramEnd"/>
          </w:p>
          <w:p w:rsidR="001904F6" w:rsidRPr="00B56E1A" w:rsidRDefault="001904F6" w:rsidP="005B3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-Раскраски, трафареты;</w:t>
            </w:r>
          </w:p>
          <w:p w:rsidR="001904F6" w:rsidRPr="00B56E1A" w:rsidRDefault="001904F6" w:rsidP="005B3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-Альбом "Учим ребенка рисовать. Поэтапное рисование";</w:t>
            </w:r>
          </w:p>
          <w:p w:rsidR="001904F6" w:rsidRPr="00B56E1A" w:rsidRDefault="001904F6" w:rsidP="005B3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-Д/и "Учим цвета", "Веселые карандаши";</w:t>
            </w:r>
          </w:p>
          <w:p w:rsidR="001904F6" w:rsidRPr="00B56E1A" w:rsidRDefault="001904F6" w:rsidP="005B3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-Книги - раскраски: </w:t>
            </w:r>
            <w:proofErr w:type="spellStart"/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Вохринцева</w:t>
            </w:r>
            <w:proofErr w:type="spellEnd"/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С. "Гжель", "Хохлома"</w:t>
            </w:r>
            <w:proofErr w:type="gramStart"/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,"</w:t>
            </w:r>
            <w:proofErr w:type="gramEnd"/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Дымковская игрушка", "Городецкая роспись".</w:t>
            </w:r>
          </w:p>
        </w:tc>
      </w:tr>
      <w:tr w:rsidR="001904F6" w:rsidRPr="00B56E1A" w:rsidTr="00B535CB">
        <w:tc>
          <w:tcPr>
            <w:tcW w:w="2141" w:type="dxa"/>
          </w:tcPr>
          <w:p w:rsidR="001904F6" w:rsidRPr="00B56E1A" w:rsidRDefault="001904F6" w:rsidP="005B35F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B56E1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Центр музыки и театра</w:t>
            </w:r>
          </w:p>
          <w:p w:rsidR="001904F6" w:rsidRPr="00B56E1A" w:rsidRDefault="001904F6" w:rsidP="005B3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4F6" w:rsidRPr="00B56E1A" w:rsidRDefault="001904F6" w:rsidP="005B35F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9" w:type="dxa"/>
          </w:tcPr>
          <w:p w:rsidR="001904F6" w:rsidRPr="00B56E1A" w:rsidRDefault="001904F6" w:rsidP="005B3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«Музыкальный салон»</w:t>
            </w:r>
          </w:p>
          <w:p w:rsidR="001904F6" w:rsidRPr="00B56E1A" w:rsidRDefault="001904F6" w:rsidP="005B3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Музыкальные инструменты: металлофон, дудочки, барабан, игрушечное пианино, бубен, губная гармошка, маракас, погремушки, трещотка.</w:t>
            </w:r>
            <w:proofErr w:type="gramEnd"/>
          </w:p>
          <w:p w:rsidR="001904F6" w:rsidRPr="00B56E1A" w:rsidRDefault="001904F6" w:rsidP="005B3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Магнитофон.</w:t>
            </w:r>
          </w:p>
          <w:p w:rsidR="001904F6" w:rsidRPr="00B56E1A" w:rsidRDefault="001904F6" w:rsidP="005B3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-Настольный театр "Три поросенка", "Теремок", "Колобок";</w:t>
            </w:r>
          </w:p>
          <w:p w:rsidR="001904F6" w:rsidRPr="00B56E1A" w:rsidRDefault="001904F6" w:rsidP="005B3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-Наборы пальчиковых кукол:</w:t>
            </w:r>
          </w:p>
          <w:p w:rsidR="001904F6" w:rsidRPr="00B56E1A" w:rsidRDefault="001904F6" w:rsidP="005B3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-Набор кукол "</w:t>
            </w:r>
            <w:proofErr w:type="spellStart"/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Би-ба-бо</w:t>
            </w:r>
            <w:proofErr w:type="spellEnd"/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";</w:t>
            </w:r>
          </w:p>
          <w:p w:rsidR="001904F6" w:rsidRPr="00B56E1A" w:rsidRDefault="001904F6" w:rsidP="005B3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-Набор деревянного театра;</w:t>
            </w:r>
          </w:p>
          <w:p w:rsidR="001904F6" w:rsidRPr="00B56E1A" w:rsidRDefault="001904F6" w:rsidP="005B3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-Набор масок для драматизации;</w:t>
            </w:r>
          </w:p>
          <w:p w:rsidR="001904F6" w:rsidRPr="00B56E1A" w:rsidRDefault="001904F6" w:rsidP="005B3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Фланелеграф</w:t>
            </w:r>
            <w:proofErr w:type="spellEnd"/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и картинки к нему.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4F6" w:rsidRPr="00B56E1A" w:rsidTr="00B535CB">
        <w:tc>
          <w:tcPr>
            <w:tcW w:w="2141" w:type="dxa"/>
          </w:tcPr>
          <w:p w:rsidR="001904F6" w:rsidRPr="00B56E1A" w:rsidRDefault="001904F6" w:rsidP="005B35F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Центр конструирования</w:t>
            </w:r>
          </w:p>
          <w:p w:rsidR="001904F6" w:rsidRPr="00B56E1A" w:rsidRDefault="001904F6" w:rsidP="005B35F9">
            <w:pPr>
              <w:spacing w:after="0" w:line="240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9" w:type="dxa"/>
          </w:tcPr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 xml:space="preserve">-Набор кубиков большого и среднего размера; 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Игрушечный транспорт средний и крупный; </w:t>
            </w:r>
            <w:proofErr w:type="gramStart"/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-М</w:t>
            </w:r>
            <w:proofErr w:type="gramEnd"/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ашины грузовые и легковые, пожарная машина; </w:t>
            </w:r>
          </w:p>
          <w:p w:rsidR="001904F6" w:rsidRPr="00B56E1A" w:rsidRDefault="001904F6" w:rsidP="005B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-Небольшие игрушки для обыгрывания построек (фигурки людей и животных и т.п.);</w:t>
            </w:r>
          </w:p>
          <w:p w:rsidR="001904F6" w:rsidRPr="00B56E1A" w:rsidRDefault="001904F6" w:rsidP="005B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 xml:space="preserve">-Дидактический набор из деревянных брусочков разных размеров; </w:t>
            </w:r>
          </w:p>
          <w:p w:rsidR="001904F6" w:rsidRPr="00B56E1A" w:rsidRDefault="001904F6" w:rsidP="005B3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-Набор цветных элементов из основных геометрических форм;</w:t>
            </w:r>
          </w:p>
          <w:p w:rsidR="001904F6" w:rsidRPr="00B56E1A" w:rsidRDefault="001904F6" w:rsidP="005B3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-Крупногабаритный пластмассовый конструктор;</w:t>
            </w:r>
          </w:p>
          <w:p w:rsidR="001904F6" w:rsidRPr="00B56E1A" w:rsidRDefault="001904F6" w:rsidP="005B3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 -Конструкторы типа «</w:t>
            </w:r>
            <w:proofErr w:type="spellStart"/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Лего</w:t>
            </w:r>
            <w:proofErr w:type="spellEnd"/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»;</w:t>
            </w:r>
          </w:p>
          <w:p w:rsidR="001904F6" w:rsidRPr="00B56E1A" w:rsidRDefault="001904F6" w:rsidP="005B3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-Конструктор "Город", "Волшебные квадраты", "</w:t>
            </w:r>
            <w:proofErr w:type="spellStart"/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Банчемс</w:t>
            </w:r>
            <w:proofErr w:type="spellEnd"/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" (липучки); "Веселые человечки";</w:t>
            </w:r>
          </w:p>
          <w:p w:rsidR="001904F6" w:rsidRPr="00B56E1A" w:rsidRDefault="001904F6" w:rsidP="005B3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-Мозаика из пластмассы, магнитная.</w:t>
            </w:r>
          </w:p>
          <w:p w:rsidR="001904F6" w:rsidRPr="00B56E1A" w:rsidRDefault="001904F6" w:rsidP="005B3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4F6" w:rsidRPr="00B56E1A" w:rsidTr="00B535CB">
        <w:tc>
          <w:tcPr>
            <w:tcW w:w="2141" w:type="dxa"/>
          </w:tcPr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 </w:t>
            </w:r>
          </w:p>
          <w:p w:rsidR="001904F6" w:rsidRPr="00B56E1A" w:rsidRDefault="001904F6" w:rsidP="005B35F9">
            <w:pPr>
              <w:spacing w:after="0" w:line="240" w:lineRule="auto"/>
              <w:ind w:righ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Центр сюжетно-ролевой игры</w:t>
            </w:r>
          </w:p>
          <w:p w:rsidR="001904F6" w:rsidRPr="00B56E1A" w:rsidRDefault="001904F6" w:rsidP="005B35F9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  <w:p w:rsidR="001904F6" w:rsidRPr="00B56E1A" w:rsidRDefault="001904F6" w:rsidP="005B35F9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  <w:p w:rsidR="001904F6" w:rsidRPr="00B56E1A" w:rsidRDefault="001904F6" w:rsidP="005B35F9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  <w:p w:rsidR="001904F6" w:rsidRPr="00B56E1A" w:rsidRDefault="001904F6" w:rsidP="005B35F9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  <w:p w:rsidR="001904F6" w:rsidRPr="00B56E1A" w:rsidRDefault="001904F6" w:rsidP="005B35F9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9" w:type="dxa"/>
          </w:tcPr>
          <w:p w:rsidR="001904F6" w:rsidRPr="00B56E1A" w:rsidRDefault="001904F6" w:rsidP="009B37FC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 xml:space="preserve">-Сюжетно-ролевая игра </w:t>
            </w:r>
            <w:r w:rsidRPr="00B56E1A">
              <w:rPr>
                <w:rFonts w:ascii="Times New Roman" w:hAnsi="Times New Roman" w:cs="Times New Roman"/>
                <w:i/>
                <w:sz w:val="24"/>
                <w:szCs w:val="24"/>
              </w:rPr>
              <w:t>«Больница».</w:t>
            </w: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Набор медицинских принадлежностей (шприц, фонендоскоп, градусник, мерные ложечки, бутылочка с микстурой, грелка, микроскоп, пинцет, лампа и т. д.).</w:t>
            </w:r>
            <w:proofErr w:type="gramEnd"/>
            <w:r w:rsidRPr="00B56E1A">
              <w:rPr>
                <w:rFonts w:ascii="Times New Roman" w:hAnsi="Times New Roman" w:cs="Times New Roman"/>
                <w:sz w:val="24"/>
                <w:szCs w:val="24"/>
              </w:rPr>
              <w:t xml:space="preserve"> Накидки – халат доктора.</w:t>
            </w:r>
          </w:p>
          <w:p w:rsidR="001904F6" w:rsidRPr="00B56E1A" w:rsidRDefault="001904F6" w:rsidP="009B37FC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 xml:space="preserve">-Сюжетно-ролевая игра </w:t>
            </w:r>
            <w:r w:rsidRPr="00B56E1A">
              <w:rPr>
                <w:rFonts w:ascii="Times New Roman" w:hAnsi="Times New Roman" w:cs="Times New Roman"/>
                <w:i/>
                <w:sz w:val="24"/>
                <w:szCs w:val="24"/>
              </w:rPr>
              <w:t>«Магазин»:</w:t>
            </w: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 xml:space="preserve"> прилавок для продавца, деньги, наборы овощей и фруктов, весы, набор продуктов, набор хлебобулочных изделий, набор бутылочек с напитками.</w:t>
            </w:r>
          </w:p>
          <w:p w:rsidR="001904F6" w:rsidRPr="00B56E1A" w:rsidRDefault="001904F6" w:rsidP="009B37FC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 xml:space="preserve">- Сюжетно-ролевая игра </w:t>
            </w:r>
            <w:r w:rsidRPr="00B56E1A">
              <w:rPr>
                <w:rFonts w:ascii="Times New Roman" w:hAnsi="Times New Roman" w:cs="Times New Roman"/>
                <w:i/>
                <w:sz w:val="24"/>
                <w:szCs w:val="24"/>
              </w:rPr>
              <w:t>«Гараж»:</w:t>
            </w: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 xml:space="preserve"> грузовые и легковые автомобили, служебные автомобили (накидки - скорая помощь, пожарная).</w:t>
            </w:r>
          </w:p>
          <w:p w:rsidR="001904F6" w:rsidRPr="00B56E1A" w:rsidRDefault="001904F6" w:rsidP="009B37FC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 xml:space="preserve">- Сюжетно-ролевая игра </w:t>
            </w:r>
            <w:r w:rsidRPr="00B56E1A">
              <w:rPr>
                <w:rFonts w:ascii="Times New Roman" w:hAnsi="Times New Roman" w:cs="Times New Roman"/>
                <w:i/>
                <w:sz w:val="24"/>
                <w:szCs w:val="24"/>
              </w:rPr>
              <w:t>«Парикмахерская».</w:t>
            </w: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 xml:space="preserve"> Набор косметических принадлежностей (расчески, зеркало, фен и т.д.).</w:t>
            </w:r>
          </w:p>
          <w:p w:rsidR="001904F6" w:rsidRPr="00B56E1A" w:rsidRDefault="001904F6" w:rsidP="009B37FC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 xml:space="preserve">- Сюжетно-ролевая игра </w:t>
            </w:r>
            <w:r w:rsidRPr="00B56E1A">
              <w:rPr>
                <w:rFonts w:ascii="Times New Roman" w:hAnsi="Times New Roman" w:cs="Times New Roman"/>
                <w:i/>
                <w:sz w:val="24"/>
                <w:szCs w:val="24"/>
              </w:rPr>
              <w:t>«Семья»:</w:t>
            </w: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 xml:space="preserve"> куклы (большие и маленькие), коляска, кроватка с постельными принадлежностями для кукол, чайный набор, кухня.</w:t>
            </w:r>
          </w:p>
          <w:p w:rsidR="001904F6" w:rsidRPr="00B56E1A" w:rsidRDefault="001904F6" w:rsidP="009B37FC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 xml:space="preserve">- Сюжетно-ролевая игра </w:t>
            </w:r>
            <w:r w:rsidRPr="00B56E1A">
              <w:rPr>
                <w:rFonts w:ascii="Times New Roman" w:hAnsi="Times New Roman" w:cs="Times New Roman"/>
                <w:i/>
                <w:sz w:val="24"/>
                <w:szCs w:val="24"/>
              </w:rPr>
              <w:t>«Мастерская»:</w:t>
            </w: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передвижная стойка для инструментов, набор инструментов, каски строительные.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4F6" w:rsidRPr="00B56E1A" w:rsidTr="00B535CB">
        <w:tc>
          <w:tcPr>
            <w:tcW w:w="2141" w:type="dxa"/>
          </w:tcPr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B56E1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Центр Безопасности </w:t>
            </w:r>
          </w:p>
        </w:tc>
        <w:tc>
          <w:tcPr>
            <w:tcW w:w="12709" w:type="dxa"/>
          </w:tcPr>
          <w:p w:rsidR="001904F6" w:rsidRPr="00B56E1A" w:rsidRDefault="001904F6" w:rsidP="00B56E1A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 xml:space="preserve">-Светофор, машины – большие и маленькие, макеты домов, деревьев, дорожных знаков, </w:t>
            </w:r>
          </w:p>
          <w:p w:rsidR="001904F6" w:rsidRPr="00B56E1A" w:rsidRDefault="001904F6" w:rsidP="005B35F9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специальные машины: пожарная, полицейская, скорая помощь;</w:t>
            </w:r>
          </w:p>
          <w:p w:rsidR="001904F6" w:rsidRPr="00B56E1A" w:rsidRDefault="001904F6" w:rsidP="005B35F9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- Парковка;</w:t>
            </w:r>
          </w:p>
          <w:p w:rsidR="001904F6" w:rsidRPr="00B56E1A" w:rsidRDefault="001904F6" w:rsidP="005B35F9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- Д/и «Азбука пешехода»;</w:t>
            </w:r>
          </w:p>
          <w:p w:rsidR="001904F6" w:rsidRPr="00B56E1A" w:rsidRDefault="001904F6" w:rsidP="005B35F9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-Лото "Знаки дорожного движения";</w:t>
            </w:r>
          </w:p>
          <w:p w:rsidR="001904F6" w:rsidRPr="00B56E1A" w:rsidRDefault="001904F6" w:rsidP="005B35F9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- Картотека «Правила дорожного движения»;</w:t>
            </w:r>
          </w:p>
          <w:p w:rsidR="001904F6" w:rsidRPr="00B56E1A" w:rsidRDefault="001904F6" w:rsidP="005B35F9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-Книги: Волков С. «Про правила дорожного движения»;</w:t>
            </w:r>
          </w:p>
          <w:p w:rsidR="001904F6" w:rsidRPr="00B56E1A" w:rsidRDefault="001904F6" w:rsidP="005B35F9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-Буклет "Правила пожарной безопасности";</w:t>
            </w:r>
          </w:p>
          <w:p w:rsidR="001904F6" w:rsidRPr="00B56E1A" w:rsidRDefault="001904F6" w:rsidP="005B35F9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-Набор карточек "Как избежать беды", "Чтобы не было беды"</w:t>
            </w:r>
            <w:proofErr w:type="gramStart"/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;-</w:t>
            </w:r>
            <w:proofErr w:type="gramEnd"/>
            <w:r w:rsidRPr="00B56E1A">
              <w:rPr>
                <w:rFonts w:ascii="Times New Roman" w:hAnsi="Times New Roman" w:cs="Times New Roman"/>
                <w:sz w:val="24"/>
                <w:szCs w:val="24"/>
              </w:rPr>
              <w:t xml:space="preserve">Сборник рассказов "Приключения </w:t>
            </w:r>
            <w:proofErr w:type="spellStart"/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Стобеда</w:t>
            </w:r>
            <w:proofErr w:type="spellEnd"/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  <w:p w:rsidR="001904F6" w:rsidRPr="00B56E1A" w:rsidRDefault="001904F6" w:rsidP="005B35F9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-"Моя первая книга о человеке", "Мы такие разные";</w:t>
            </w:r>
          </w:p>
          <w:p w:rsidR="001904F6" w:rsidRPr="00B56E1A" w:rsidRDefault="001904F6" w:rsidP="005B35F9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 xml:space="preserve">Г. П. </w:t>
            </w:r>
            <w:proofErr w:type="spellStart"/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Шалаева</w:t>
            </w:r>
            <w:proofErr w:type="spellEnd"/>
            <w:r w:rsidRPr="00B56E1A">
              <w:rPr>
                <w:rFonts w:ascii="Times New Roman" w:hAnsi="Times New Roman" w:cs="Times New Roman"/>
                <w:sz w:val="24"/>
                <w:szCs w:val="24"/>
              </w:rPr>
              <w:t xml:space="preserve"> "Школа этикета для самых маленьких".</w:t>
            </w:r>
          </w:p>
          <w:p w:rsidR="001904F6" w:rsidRPr="00B56E1A" w:rsidRDefault="001904F6" w:rsidP="005B35F9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-Игры, которые лечат;</w:t>
            </w:r>
          </w:p>
          <w:p w:rsidR="001904F6" w:rsidRPr="00B56E1A" w:rsidRDefault="001904F6" w:rsidP="005B35F9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</w:rPr>
              <w:t>-*Настольная игра "Что такое хорошо, что такое плохо".</w:t>
            </w:r>
          </w:p>
          <w:p w:rsidR="001904F6" w:rsidRPr="00B56E1A" w:rsidRDefault="001904F6" w:rsidP="005B35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  <w:tr w:rsidR="001904F6" w:rsidRPr="00B56E1A" w:rsidTr="00B535CB">
        <w:tc>
          <w:tcPr>
            <w:tcW w:w="2141" w:type="dxa"/>
          </w:tcPr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Центр двигательной активности</w:t>
            </w:r>
          </w:p>
        </w:tc>
        <w:tc>
          <w:tcPr>
            <w:tcW w:w="12709" w:type="dxa"/>
          </w:tcPr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Мячи средние, малые;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-Обручи;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-Скакалки;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-Флажки;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-Ориентиры;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-Гимнастические палки; </w:t>
            </w:r>
            <w:proofErr w:type="gramStart"/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</w:t>
            </w:r>
            <w:proofErr w:type="gramEnd"/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ольцеброс</w:t>
            </w:r>
            <w:proofErr w:type="spellEnd"/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;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-Ленточки, платочки; 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-Кегли.</w:t>
            </w:r>
          </w:p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-Мешочки с грузом </w:t>
            </w:r>
          </w:p>
        </w:tc>
      </w:tr>
      <w:tr w:rsidR="001904F6" w:rsidRPr="00B56E1A" w:rsidTr="00B535CB">
        <w:tc>
          <w:tcPr>
            <w:tcW w:w="2141" w:type="dxa"/>
          </w:tcPr>
          <w:p w:rsidR="001904F6" w:rsidRPr="00B56E1A" w:rsidRDefault="001904F6" w:rsidP="005B35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B56E1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Уголок отдыха</w:t>
            </w:r>
          </w:p>
        </w:tc>
        <w:tc>
          <w:tcPr>
            <w:tcW w:w="12709" w:type="dxa"/>
          </w:tcPr>
          <w:p w:rsidR="001904F6" w:rsidRPr="00B56E1A" w:rsidRDefault="001904F6" w:rsidP="005B35F9">
            <w:pPr>
              <w:spacing w:after="0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0812C6">
              <w:rPr>
                <w:rFonts w:ascii="Times New Roman" w:hAnsi="Times New Roman" w:cs="Times New Roman"/>
                <w:sz w:val="24"/>
                <w:szCs w:val="24"/>
              </w:rPr>
              <w:t>Ширма, фотоальбом «Моя семья», подушки, мякиши</w:t>
            </w:r>
          </w:p>
        </w:tc>
      </w:tr>
    </w:tbl>
    <w:p w:rsidR="00BC23E2" w:rsidRPr="00B56E1A" w:rsidRDefault="00BC23E2" w:rsidP="00BC23E2">
      <w:pPr>
        <w:rPr>
          <w:rFonts w:ascii="Times New Roman" w:hAnsi="Times New Roman" w:cs="Times New Roman"/>
          <w:sz w:val="24"/>
          <w:szCs w:val="24"/>
        </w:rPr>
        <w:sectPr w:rsidR="00BC23E2" w:rsidRPr="00B56E1A" w:rsidSect="00B535CB">
          <w:pgSz w:w="16838" w:h="11906" w:orient="landscape"/>
          <w:pgMar w:top="851" w:right="1134" w:bottom="850" w:left="1134" w:header="709" w:footer="709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</w:p>
    <w:p w:rsidR="00125CA0" w:rsidRPr="00B56E1A" w:rsidRDefault="00125CA0" w:rsidP="00BC23E2">
      <w:pPr>
        <w:rPr>
          <w:rFonts w:ascii="Times New Roman" w:hAnsi="Times New Roman" w:cs="Times New Roman"/>
          <w:sz w:val="24"/>
          <w:szCs w:val="24"/>
        </w:rPr>
      </w:pPr>
    </w:p>
    <w:sectPr w:rsidR="00125CA0" w:rsidRPr="00B56E1A" w:rsidSect="004B2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23E2"/>
    <w:rsid w:val="0003139C"/>
    <w:rsid w:val="00125CA0"/>
    <w:rsid w:val="001904F6"/>
    <w:rsid w:val="00210507"/>
    <w:rsid w:val="002E329E"/>
    <w:rsid w:val="004B24E8"/>
    <w:rsid w:val="004D47D5"/>
    <w:rsid w:val="00514C5E"/>
    <w:rsid w:val="005B35F9"/>
    <w:rsid w:val="006966F3"/>
    <w:rsid w:val="0072768D"/>
    <w:rsid w:val="00771E9D"/>
    <w:rsid w:val="008160CD"/>
    <w:rsid w:val="0083787F"/>
    <w:rsid w:val="00853AC7"/>
    <w:rsid w:val="008C6B04"/>
    <w:rsid w:val="009068CD"/>
    <w:rsid w:val="00953B98"/>
    <w:rsid w:val="009B37FC"/>
    <w:rsid w:val="009F24BF"/>
    <w:rsid w:val="00B535CB"/>
    <w:rsid w:val="00B55013"/>
    <w:rsid w:val="00B56E1A"/>
    <w:rsid w:val="00B75790"/>
    <w:rsid w:val="00BC23E2"/>
    <w:rsid w:val="00BF1BE0"/>
    <w:rsid w:val="00C4330B"/>
    <w:rsid w:val="00D5547D"/>
    <w:rsid w:val="00DE3681"/>
    <w:rsid w:val="00E118FC"/>
    <w:rsid w:val="00E73185"/>
    <w:rsid w:val="00E77155"/>
    <w:rsid w:val="00ED0D84"/>
    <w:rsid w:val="00FC00BE"/>
    <w:rsid w:val="00FC6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C23E2"/>
    <w:pPr>
      <w:spacing w:after="0" w:line="240" w:lineRule="auto"/>
    </w:pPr>
    <w:rPr>
      <w:rFonts w:ascii="Verdana" w:eastAsia="Arial Unicode MS" w:hAnsi="Verdana" w:cs="Arial Unicode MS"/>
      <w:sz w:val="15"/>
      <w:szCs w:val="15"/>
    </w:rPr>
  </w:style>
  <w:style w:type="character" w:styleId="a4">
    <w:name w:val="Strong"/>
    <w:basedOn w:val="a0"/>
    <w:uiPriority w:val="99"/>
    <w:qFormat/>
    <w:rsid w:val="00BC23E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A5F07-E7A6-4D7E-8ACA-881BB17A2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Admin</cp:lastModifiedBy>
  <cp:revision>10</cp:revision>
  <dcterms:created xsi:type="dcterms:W3CDTF">2019-01-26T20:55:00Z</dcterms:created>
  <dcterms:modified xsi:type="dcterms:W3CDTF">2019-04-01T10:07:00Z</dcterms:modified>
</cp:coreProperties>
</file>