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DB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За</w:t>
      </w:r>
      <w:r w:rsidR="00F669E8">
        <w:rPr>
          <w:sz w:val="24"/>
        </w:rPr>
        <w:t>ведующему МДОАУ «Детский сад №30</w:t>
      </w:r>
      <w:r>
        <w:rPr>
          <w:sz w:val="24"/>
        </w:rPr>
        <w:t>»</w:t>
      </w:r>
    </w:p>
    <w:p w:rsidR="00A20DDB" w:rsidRDefault="00F669E8" w:rsidP="00A20DDB">
      <w:pPr>
        <w:pStyle w:val="a3"/>
        <w:ind w:left="4962"/>
        <w:jc w:val="left"/>
        <w:rPr>
          <w:sz w:val="24"/>
        </w:rPr>
      </w:pPr>
      <w:proofErr w:type="spellStart"/>
      <w:r>
        <w:rPr>
          <w:sz w:val="24"/>
        </w:rPr>
        <w:t>Гамановой</w:t>
      </w:r>
      <w:proofErr w:type="spellEnd"/>
      <w:r>
        <w:rPr>
          <w:sz w:val="24"/>
        </w:rPr>
        <w:t xml:space="preserve"> Г.В.</w:t>
      </w:r>
      <w:bookmarkStart w:id="0" w:name="_GoBack"/>
      <w:bookmarkEnd w:id="0"/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5C110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  <w:r w:rsidRPr="005C110B">
        <w:rPr>
          <w:sz w:val="24"/>
        </w:rPr>
        <w:t xml:space="preserve">                                                                       </w:t>
      </w:r>
    </w:p>
    <w:p w:rsidR="00A20DDB" w:rsidRPr="00816021" w:rsidRDefault="00A20DDB" w:rsidP="00A20DDB">
      <w:r w:rsidRPr="00844B4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</w:t>
      </w:r>
      <w:r w:rsidRPr="00844B4E">
        <w:rPr>
          <w:sz w:val="24"/>
        </w:rPr>
        <w:t xml:space="preserve"> </w:t>
      </w:r>
      <w:r w:rsidRPr="00816021">
        <w:t>(Ф.И.О. работника, место жительства,</w:t>
      </w:r>
      <w:r>
        <w:t xml:space="preserve"> </w:t>
      </w:r>
      <w:r w:rsidRPr="00816021">
        <w:t>телефон)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</w:p>
    <w:p w:rsidR="00A20DDB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</w:p>
    <w:p w:rsidR="00A20DDB" w:rsidRPr="00FD6216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A20DDB" w:rsidRDefault="00A20DDB" w:rsidP="00A20DDB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8"/>
        <w:jc w:val="center"/>
      </w:pPr>
      <w:r>
        <w:rPr>
          <w:sz w:val="24"/>
        </w:rPr>
        <w:t>(</w:t>
      </w:r>
      <w:r>
        <w:t>описание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лицами) (дата,</w:t>
      </w:r>
      <w:r w:rsidRPr="00FD6216">
        <w:rPr>
          <w:spacing w:val="-4"/>
        </w:rPr>
        <w:t xml:space="preserve"> </w:t>
      </w:r>
      <w:r>
        <w:t>место,</w:t>
      </w:r>
      <w:r w:rsidRPr="00FD6216">
        <w:rPr>
          <w:spacing w:val="-6"/>
        </w:rPr>
        <w:t xml:space="preserve"> </w:t>
      </w:r>
      <w:r>
        <w:t>время,</w:t>
      </w:r>
      <w:r w:rsidRPr="00FD6216">
        <w:rPr>
          <w:spacing w:val="-5"/>
        </w:rPr>
        <w:t xml:space="preserve"> </w:t>
      </w:r>
      <w:r>
        <w:t>другие</w:t>
      </w:r>
      <w:r w:rsidRPr="00FD6216">
        <w:rPr>
          <w:spacing w:val="-4"/>
        </w:rPr>
        <w:t xml:space="preserve"> </w:t>
      </w:r>
      <w:r>
        <w:t>условия)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spacing w:before="51"/>
        <w:jc w:val="center"/>
      </w:pPr>
      <w:r>
        <w:t>(подробные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правонарушениях)</w:t>
      </w:r>
    </w:p>
    <w:p w:rsidR="00A20DDB" w:rsidRDefault="00A20DDB" w:rsidP="00A20DDB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26"/>
        <w:jc w:val="center"/>
      </w:pPr>
      <w:r>
        <w:t>(все</w:t>
      </w:r>
      <w:r>
        <w:rPr>
          <w:spacing w:val="-10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t>(юридическом)</w:t>
      </w:r>
      <w:r>
        <w:rPr>
          <w:spacing w:val="-7"/>
        </w:rPr>
        <w:t xml:space="preserve"> </w:t>
      </w:r>
      <w:r>
        <w:t>лице,</w:t>
      </w:r>
      <w:r>
        <w:rPr>
          <w:spacing w:val="-8"/>
        </w:rPr>
        <w:t xml:space="preserve"> </w:t>
      </w:r>
      <w:r>
        <w:t>склоняющем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52"/>
        </w:rPr>
        <w:t xml:space="preserve"> </w:t>
      </w:r>
      <w:r>
        <w:t>правонарушению)</w:t>
      </w:r>
    </w:p>
    <w:p w:rsidR="00A20DDB" w:rsidRDefault="00A20DDB" w:rsidP="00A20DDB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9"/>
        <w:jc w:val="center"/>
      </w:pPr>
      <w:r>
        <w:t>(способ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t>(подкуп,</w:t>
      </w:r>
      <w:r>
        <w:rPr>
          <w:spacing w:val="-8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обман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т.д.), а также информация об отказе (согласии) принять предложение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правонарушения)</w:t>
      </w:r>
    </w:p>
    <w:p w:rsidR="00A20DDB" w:rsidRDefault="00A20DDB" w:rsidP="00A20DDB"/>
    <w:p w:rsidR="00A20DDB" w:rsidRDefault="00A20DDB" w:rsidP="00A20DDB"/>
    <w:p w:rsidR="00A20DDB" w:rsidRDefault="00A20DDB" w:rsidP="00A20DDB"/>
    <w:p w:rsidR="00A20DDB" w:rsidRDefault="00A20DDB" w:rsidP="00A20DDB">
      <w:r>
        <w:t>«____» _______________ 20_____г.         ___________________     /___________________________/</w:t>
      </w:r>
    </w:p>
    <w:p w:rsidR="00A20DDB" w:rsidRDefault="00A20DDB" w:rsidP="00A20DDB">
      <w:r>
        <w:t xml:space="preserve">                 (дата)                                                       (подпись)                     (инициалы и фамилия)</w:t>
      </w:r>
    </w:p>
    <w:sectPr w:rsidR="00A20DDB" w:rsidSect="002D3364">
      <w:pgSz w:w="11906" w:h="16838"/>
      <w:pgMar w:top="247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55" w:rsidRDefault="008A5B55" w:rsidP="00A20DDB">
      <w:r>
        <w:separator/>
      </w:r>
    </w:p>
  </w:endnote>
  <w:endnote w:type="continuationSeparator" w:id="0">
    <w:p w:rsidR="008A5B55" w:rsidRDefault="008A5B55" w:rsidP="00A2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55" w:rsidRDefault="008A5B55" w:rsidP="00A20DDB">
      <w:r>
        <w:separator/>
      </w:r>
    </w:p>
  </w:footnote>
  <w:footnote w:type="continuationSeparator" w:id="0">
    <w:p w:rsidR="008A5B55" w:rsidRDefault="008A5B55" w:rsidP="00A2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DDB"/>
    <w:rsid w:val="002D3364"/>
    <w:rsid w:val="008A5B55"/>
    <w:rsid w:val="00A20DDB"/>
    <w:rsid w:val="00E707FC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0DDB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A2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0DD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20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D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dcterms:created xsi:type="dcterms:W3CDTF">2022-07-14T19:25:00Z</dcterms:created>
  <dcterms:modified xsi:type="dcterms:W3CDTF">2024-03-26T11:53:00Z</dcterms:modified>
</cp:coreProperties>
</file>